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FE" w:rsidRDefault="00123CFE"/>
    <w:p w:rsidR="00CA7FDB" w:rsidRPr="00131F06" w:rsidRDefault="00CA7FDB">
      <w:pPr>
        <w:rPr>
          <w:b/>
          <w:sz w:val="36"/>
          <w:szCs w:val="36"/>
        </w:rPr>
      </w:pPr>
    </w:p>
    <w:p w:rsidR="008D7F70" w:rsidRPr="00DB70CE" w:rsidRDefault="00123CFE">
      <w:pPr>
        <w:rPr>
          <w:b/>
          <w:sz w:val="56"/>
          <w:szCs w:val="56"/>
        </w:rPr>
      </w:pPr>
      <w:r w:rsidRPr="00DB70CE">
        <w:rPr>
          <w:b/>
          <w:sz w:val="56"/>
          <w:szCs w:val="56"/>
        </w:rPr>
        <w:t>Krossgáta</w:t>
      </w:r>
    </w:p>
    <w:p w:rsidR="00123CFE" w:rsidRDefault="00123CFE" w:rsidP="00123CFE">
      <w:pPr>
        <w:jc w:val="left"/>
      </w:pPr>
    </w:p>
    <w:p w:rsidR="00123CFE" w:rsidRDefault="00123CFE" w:rsidP="00123CFE">
      <w:pPr>
        <w:jc w:val="left"/>
        <w:rPr>
          <w:b/>
        </w:rPr>
      </w:pPr>
    </w:p>
    <w:tbl>
      <w:tblPr>
        <w:tblpPr w:leftFromText="141" w:rightFromText="141" w:vertAnchor="text" w:horzAnchor="margin" w:tblpXSpec="center" w:tblpY="364"/>
        <w:tblW w:w="6854" w:type="dxa"/>
        <w:tblCellMar>
          <w:left w:w="70" w:type="dxa"/>
          <w:right w:w="70" w:type="dxa"/>
        </w:tblCellMar>
        <w:tblLook w:val="04A0"/>
      </w:tblPr>
      <w:tblGrid>
        <w:gridCol w:w="758"/>
        <w:gridCol w:w="758"/>
        <w:gridCol w:w="758"/>
        <w:gridCol w:w="790"/>
        <w:gridCol w:w="758"/>
        <w:gridCol w:w="758"/>
        <w:gridCol w:w="758"/>
        <w:gridCol w:w="758"/>
        <w:gridCol w:w="758"/>
      </w:tblGrid>
      <w:tr w:rsidR="00DB70CE" w:rsidRPr="00123CFE" w:rsidTr="00926A8B">
        <w:trPr>
          <w:trHeight w:val="562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CA7FDB">
        <w:trPr>
          <w:trHeight w:val="52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  <w:r w:rsidR="002544F1">
              <w:rPr>
                <w:rFonts w:ascii="Calibri" w:eastAsia="Times New Roman" w:hAnsi="Calibri" w:cs="Times New Roman"/>
                <w:noProof/>
                <w:color w:val="000000"/>
                <w:lang w:eastAsia="is-IS"/>
              </w:rPr>
              <w:drawing>
                <wp:inline distT="0" distB="0" distL="0" distR="0">
                  <wp:extent cx="258666" cy="308474"/>
                  <wp:effectExtent l="57150" t="38100" r="65184" b="34426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779561">
                            <a:off x="0" y="0"/>
                            <a:ext cx="259726" cy="309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CA7FDB">
        <w:trPr>
          <w:trHeight w:val="52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is-IS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CA7FDB">
        <w:trPr>
          <w:trHeight w:val="52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CA7FDB">
        <w:trPr>
          <w:trHeight w:val="52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CA7FDB">
        <w:trPr>
          <w:trHeight w:val="52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CA7FDB">
        <w:trPr>
          <w:trHeight w:val="52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  <w:r w:rsidR="002544F1">
              <w:rPr>
                <w:noProof/>
                <w:lang w:eastAsia="is-IS"/>
              </w:rPr>
              <w:drawing>
                <wp:inline distT="0" distB="0" distL="0" distR="0">
                  <wp:extent cx="308497" cy="346615"/>
                  <wp:effectExtent l="19050" t="0" r="0" b="0"/>
                  <wp:docPr id="6" name="Picture 6" descr="http://www.toons4biz.com/v/vspfiles/photos/water_drop_cartoon_WD01P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oons4biz.com/v/vspfiles/photos/water_drop_cartoon_WD01P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90" cy="349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CA7FDB">
        <w:trPr>
          <w:trHeight w:val="52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CA7FDB">
        <w:trPr>
          <w:trHeight w:val="52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CA7FDB">
        <w:trPr>
          <w:trHeight w:val="521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s-I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  <w:r w:rsidR="007555B2">
              <w:rPr>
                <w:noProof/>
                <w:lang w:eastAsia="is-IS"/>
              </w:rPr>
              <w:drawing>
                <wp:inline distT="0" distB="0" distL="0" distR="0">
                  <wp:extent cx="238836" cy="350420"/>
                  <wp:effectExtent l="19050" t="0" r="8814" b="0"/>
                  <wp:docPr id="12" name="Picture 12" descr="http://getyourwaterfromair.com/images/cartoon-fauc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etyourwaterfromair.com/images/cartoon-fauc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82" cy="351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  <w:tr w:rsidR="00DB70CE" w:rsidRPr="00123CFE" w:rsidTr="00926A8B">
        <w:trPr>
          <w:trHeight w:val="61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0CE" w:rsidRPr="00123CFE" w:rsidRDefault="00DB70CE" w:rsidP="00CA7FD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lang w:eastAsia="is-IS"/>
              </w:rPr>
              <w:t> </w:t>
            </w:r>
          </w:p>
        </w:tc>
      </w:tr>
    </w:tbl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926A8B" w:rsidP="00123CFE">
      <w:pPr>
        <w:jc w:val="left"/>
        <w:rPr>
          <w:b/>
        </w:rPr>
      </w:pPr>
      <w:r>
        <w:rPr>
          <w:b/>
          <w:noProof/>
          <w:lang w:eastAsia="is-I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7620</wp:posOffset>
            </wp:positionV>
            <wp:extent cx="403860" cy="266065"/>
            <wp:effectExtent l="19050" t="0" r="0" b="0"/>
            <wp:wrapThrough wrapText="bothSides">
              <wp:wrapPolygon edited="0">
                <wp:start x="-1019" y="0"/>
                <wp:lineTo x="-1019" y="20105"/>
                <wp:lineTo x="21396" y="20105"/>
                <wp:lineTo x="21396" y="0"/>
                <wp:lineTo x="-1019" y="0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CA7FDB" w:rsidRDefault="00CA7FDB" w:rsidP="00123CFE">
      <w:pPr>
        <w:jc w:val="left"/>
        <w:rPr>
          <w:b/>
        </w:rPr>
      </w:pPr>
    </w:p>
    <w:p w:rsidR="00CA7FDB" w:rsidRDefault="00CA7FDB" w:rsidP="00123CFE">
      <w:pPr>
        <w:jc w:val="left"/>
        <w:rPr>
          <w:b/>
        </w:rPr>
      </w:pPr>
    </w:p>
    <w:p w:rsidR="00123CFE" w:rsidRDefault="00123CFE" w:rsidP="00123CFE">
      <w:pPr>
        <w:jc w:val="left"/>
        <w:rPr>
          <w:b/>
        </w:rPr>
      </w:pPr>
    </w:p>
    <w:p w:rsidR="00DB70CE" w:rsidRDefault="00DB70CE" w:rsidP="00123CFE">
      <w:pPr>
        <w:jc w:val="left"/>
        <w:rPr>
          <w:b/>
        </w:rPr>
      </w:pPr>
    </w:p>
    <w:p w:rsidR="00DB70CE" w:rsidRDefault="00DB70CE" w:rsidP="00123CFE">
      <w:pPr>
        <w:jc w:val="left"/>
        <w:rPr>
          <w:b/>
        </w:rPr>
      </w:pPr>
    </w:p>
    <w:p w:rsidR="00123CFE" w:rsidRDefault="00123CFE" w:rsidP="00123CFE">
      <w:pPr>
        <w:jc w:val="left"/>
      </w:pPr>
      <w:r w:rsidRPr="00123CFE">
        <w:rPr>
          <w:b/>
        </w:rPr>
        <w:t>Lóðrétt:</w:t>
      </w:r>
      <w:r w:rsidRPr="00123CFE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23CFE">
        <w:rPr>
          <w:b/>
        </w:rPr>
        <w:t>Lárétt:</w:t>
      </w:r>
    </w:p>
    <w:p w:rsidR="00123CFE" w:rsidRDefault="00C209BF" w:rsidP="00123CFE">
      <w:pPr>
        <w:pStyle w:val="ListParagraph"/>
        <w:numPr>
          <w:ilvl w:val="0"/>
          <w:numId w:val="1"/>
        </w:numPr>
        <w:jc w:val="left"/>
      </w:pPr>
      <w:r>
        <w:t>Hún l</w:t>
      </w:r>
      <w:r w:rsidR="00123CFE">
        <w:t xml:space="preserve">ýsir upp heimilið og fleira </w:t>
      </w:r>
      <w:r>
        <w:t xml:space="preserve"> </w:t>
      </w:r>
      <w:r w:rsidR="00123CFE">
        <w:t xml:space="preserve">                     2.   Massi íss, stærsta forðabúr jarðar af ferskvatni</w:t>
      </w:r>
    </w:p>
    <w:p w:rsidR="00123CFE" w:rsidRDefault="00123CFE" w:rsidP="00123CFE">
      <w:pPr>
        <w:pStyle w:val="ListParagraph"/>
        <w:numPr>
          <w:ilvl w:val="0"/>
          <w:numId w:val="2"/>
        </w:numPr>
        <w:tabs>
          <w:tab w:val="left" w:pos="4536"/>
        </w:tabs>
        <w:jc w:val="left"/>
      </w:pPr>
      <w:r>
        <w:t xml:space="preserve">Rafmagnsframleiðsla fer fram í </w:t>
      </w:r>
      <w:r w:rsidR="00926A8B">
        <w:t>...</w:t>
      </w:r>
      <w:r>
        <w:t xml:space="preserve">         </w:t>
      </w:r>
      <w:r w:rsidR="00C209BF">
        <w:t xml:space="preserve">         4.   Þú s</w:t>
      </w:r>
      <w:r>
        <w:t>tingur í hana rafmagnskló</w:t>
      </w:r>
    </w:p>
    <w:p w:rsidR="00123CFE" w:rsidRDefault="00C209BF" w:rsidP="00123CFE">
      <w:pPr>
        <w:pStyle w:val="ListParagraph"/>
        <w:numPr>
          <w:ilvl w:val="0"/>
          <w:numId w:val="3"/>
        </w:numPr>
        <w:tabs>
          <w:tab w:val="left" w:pos="4536"/>
        </w:tabs>
        <w:jc w:val="left"/>
      </w:pPr>
      <w:r>
        <w:t>Hann k</w:t>
      </w:r>
      <w:r w:rsidR="00123CFE">
        <w:t>yndir upp heimili</w:t>
      </w:r>
      <w:r>
        <w:t xml:space="preserve"> </w:t>
      </w:r>
      <w:r w:rsidR="00123CFE">
        <w:t xml:space="preserve">                                  5</w:t>
      </w:r>
      <w:r w:rsidR="00123CFE" w:rsidRPr="00123CFE">
        <w:t>.</w:t>
      </w:r>
      <w:r w:rsidR="00E5210B">
        <w:t xml:space="preserve">   Besti</w:t>
      </w:r>
      <w:r w:rsidR="009D426A">
        <w:t xml:space="preserve"> </w:t>
      </w:r>
      <w:r w:rsidR="00123CFE">
        <w:t>svaladrykkur í heimi</w:t>
      </w:r>
    </w:p>
    <w:p w:rsidR="008D7F70" w:rsidRDefault="00123CFE" w:rsidP="00123CFE">
      <w:pPr>
        <w:pStyle w:val="ListParagraph"/>
        <w:tabs>
          <w:tab w:val="left" w:pos="4536"/>
        </w:tabs>
        <w:jc w:val="left"/>
      </w:pPr>
      <w:r>
        <w:tab/>
        <w:t xml:space="preserve"> 6.   Þú skrúfar frá honum</w:t>
      </w:r>
    </w:p>
    <w:p w:rsidR="00926A8B" w:rsidRDefault="00926A8B" w:rsidP="00123CFE">
      <w:pPr>
        <w:pStyle w:val="ListParagraph"/>
        <w:tabs>
          <w:tab w:val="left" w:pos="4536"/>
        </w:tabs>
        <w:jc w:val="left"/>
      </w:pPr>
    </w:p>
    <w:p w:rsidR="00926A8B" w:rsidRDefault="00926A8B" w:rsidP="00123CFE">
      <w:pPr>
        <w:pStyle w:val="ListParagraph"/>
        <w:tabs>
          <w:tab w:val="left" w:pos="4536"/>
        </w:tabs>
        <w:jc w:val="left"/>
      </w:pPr>
    </w:p>
    <w:p w:rsidR="00926A8B" w:rsidRDefault="00926A8B" w:rsidP="00123CFE">
      <w:pPr>
        <w:pStyle w:val="ListParagraph"/>
        <w:tabs>
          <w:tab w:val="left" w:pos="4536"/>
        </w:tabs>
        <w:jc w:val="left"/>
      </w:pPr>
    </w:p>
    <w:p w:rsidR="00131F06" w:rsidRDefault="00131F06" w:rsidP="00926A8B">
      <w:pPr>
        <w:pStyle w:val="ListParagraph"/>
        <w:tabs>
          <w:tab w:val="left" w:pos="4536"/>
        </w:tabs>
        <w:jc w:val="right"/>
      </w:pPr>
    </w:p>
    <w:p w:rsidR="00926A8B" w:rsidRDefault="00926A8B" w:rsidP="00926A8B">
      <w:pPr>
        <w:pStyle w:val="ListParagraph"/>
        <w:tabs>
          <w:tab w:val="left" w:pos="4536"/>
        </w:tabs>
        <w:jc w:val="right"/>
      </w:pPr>
    </w:p>
    <w:p w:rsidR="00926A8B" w:rsidRPr="00E5210B" w:rsidRDefault="00926A8B" w:rsidP="00926A8B">
      <w:pPr>
        <w:pStyle w:val="ListParagraph"/>
        <w:tabs>
          <w:tab w:val="left" w:pos="4536"/>
        </w:tabs>
        <w:jc w:val="left"/>
        <w:rPr>
          <w:i/>
          <w:sz w:val="20"/>
          <w:szCs w:val="20"/>
        </w:rPr>
      </w:pPr>
      <w:r>
        <w:rPr>
          <w:i/>
          <w:sz w:val="16"/>
          <w:szCs w:val="16"/>
        </w:rPr>
        <w:tab/>
      </w:r>
    </w:p>
    <w:p w:rsidR="00926A8B" w:rsidRDefault="00926A8B" w:rsidP="00123CFE">
      <w:pPr>
        <w:pStyle w:val="ListParagraph"/>
        <w:tabs>
          <w:tab w:val="left" w:pos="4536"/>
        </w:tabs>
        <w:jc w:val="left"/>
      </w:pPr>
    </w:p>
    <w:sectPr w:rsidR="00926A8B" w:rsidSect="006E247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A7" w:rsidRDefault="00604CA7" w:rsidP="008D7F70">
      <w:pPr>
        <w:spacing w:line="240" w:lineRule="auto"/>
      </w:pPr>
      <w:r>
        <w:separator/>
      </w:r>
    </w:p>
  </w:endnote>
  <w:endnote w:type="continuationSeparator" w:id="0">
    <w:p w:rsidR="00604CA7" w:rsidRDefault="00604CA7" w:rsidP="008D7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DB" w:rsidRDefault="00CA7FDB">
    <w:pPr>
      <w:pStyle w:val="Footer"/>
    </w:pPr>
    <w:r>
      <w:rPr>
        <w:noProof/>
        <w:lang w:eastAsia="is-I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4025265</wp:posOffset>
          </wp:positionH>
          <wp:positionV relativeFrom="paragraph">
            <wp:posOffset>26670</wp:posOffset>
          </wp:positionV>
          <wp:extent cx="575310" cy="603885"/>
          <wp:effectExtent l="114300" t="95250" r="91440" b="81915"/>
          <wp:wrapSquare wrapText="bothSides"/>
          <wp:docPr id="18" name="Picture 18" descr="http://images.clipartof.com/small/8712-Clipart-Picture-Of-A-Water-Drop-Mascot-Cartoon-Character-With-Welcoming-Open-Ar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ttp://images.clipartof.com/small/8712-Clipart-Picture-Of-A-Water-Drop-Mascot-Cartoon-Character-With-Welcoming-Open-Arm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399172">
                    <a:off x="0" y="0"/>
                    <a:ext cx="575310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30480</wp:posOffset>
          </wp:positionV>
          <wp:extent cx="539750" cy="556895"/>
          <wp:effectExtent l="95250" t="76200" r="88900" b="71755"/>
          <wp:wrapSquare wrapText="bothSides"/>
          <wp:docPr id="15" name="Picture 15" descr="http://images.clipartof.com/small/8712-Clipart-Picture-Of-A-Water-Drop-Mascot-Cartoon-Character-With-Welcoming-Open-Ar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ttp://images.clipartof.com/small/8712-Clipart-Picture-Of-A-Water-Drop-Mascot-Cartoon-Character-With-Welcoming-Open-Arm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0294606">
                    <a:off x="0" y="0"/>
                    <a:ext cx="53975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55B2" w:rsidRDefault="00B7239D">
    <w:pPr>
      <w:pStyle w:val="Footer"/>
    </w:pPr>
    <w:r>
      <w:t>G</w:t>
    </w:r>
    <w:r w:rsidR="007555B2">
      <w:t xml:space="preserve">angi þér vel  </w:t>
    </w:r>
  </w:p>
  <w:p w:rsidR="007555B2" w:rsidRDefault="007555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A7" w:rsidRDefault="00604CA7" w:rsidP="008D7F70">
      <w:pPr>
        <w:spacing w:line="240" w:lineRule="auto"/>
      </w:pPr>
      <w:r>
        <w:separator/>
      </w:r>
    </w:p>
  </w:footnote>
  <w:footnote w:type="continuationSeparator" w:id="0">
    <w:p w:rsidR="00604CA7" w:rsidRDefault="00604CA7" w:rsidP="008D7F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70" w:rsidRDefault="008D7F70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rFonts w:ascii="Arial" w:hAnsi="Arial" w:cs="Arial"/>
        <w:b/>
        <w:bCs/>
        <w:noProof/>
        <w:color w:val="663300"/>
        <w:sz w:val="15"/>
        <w:szCs w:val="15"/>
        <w:shd w:val="clear" w:color="auto" w:fill="FFFFFF"/>
        <w:lang w:eastAsia="is-IS"/>
      </w:rPr>
      <w:drawing>
        <wp:inline distT="0" distB="0" distL="0" distR="0">
          <wp:extent cx="1091565" cy="504825"/>
          <wp:effectExtent l="19050" t="0" r="0" b="0"/>
          <wp:docPr id="1" name="Picture 1" descr="Norðurorka">
            <a:hlinkClick xmlns:a="http://schemas.openxmlformats.org/drawingml/2006/main" r:id="rId1" tgtFrame="_blank" tooltip="Norðurorka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ðuror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E244F"/>
    <w:multiLevelType w:val="hybridMultilevel"/>
    <w:tmpl w:val="D7FC81C6"/>
    <w:lvl w:ilvl="0" w:tplc="040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66DCB"/>
    <w:multiLevelType w:val="hybridMultilevel"/>
    <w:tmpl w:val="85DAA47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C7003"/>
    <w:multiLevelType w:val="hybridMultilevel"/>
    <w:tmpl w:val="D8640BC4"/>
    <w:lvl w:ilvl="0" w:tplc="040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D7F70"/>
    <w:rsid w:val="00033D0B"/>
    <w:rsid w:val="00123CFE"/>
    <w:rsid w:val="00131F06"/>
    <w:rsid w:val="001E25A2"/>
    <w:rsid w:val="002544F1"/>
    <w:rsid w:val="00266DD0"/>
    <w:rsid w:val="002B2722"/>
    <w:rsid w:val="00334037"/>
    <w:rsid w:val="00577EE8"/>
    <w:rsid w:val="00604CA7"/>
    <w:rsid w:val="006E247A"/>
    <w:rsid w:val="0074178B"/>
    <w:rsid w:val="007555B2"/>
    <w:rsid w:val="008D5755"/>
    <w:rsid w:val="008D7F70"/>
    <w:rsid w:val="00926A8B"/>
    <w:rsid w:val="009A2C61"/>
    <w:rsid w:val="009D426A"/>
    <w:rsid w:val="00B7239D"/>
    <w:rsid w:val="00C209BF"/>
    <w:rsid w:val="00CA7FDB"/>
    <w:rsid w:val="00DB70CE"/>
    <w:rsid w:val="00E26E2D"/>
    <w:rsid w:val="00E5210B"/>
    <w:rsid w:val="00E82768"/>
    <w:rsid w:val="00F501D9"/>
    <w:rsid w:val="00F73929"/>
    <w:rsid w:val="00FB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7F7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F70"/>
  </w:style>
  <w:style w:type="paragraph" w:styleId="Footer">
    <w:name w:val="footer"/>
    <w:basedOn w:val="Normal"/>
    <w:link w:val="FooterChar"/>
    <w:uiPriority w:val="99"/>
    <w:unhideWhenUsed/>
    <w:rsid w:val="008D7F7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70"/>
  </w:style>
  <w:style w:type="paragraph" w:styleId="BalloonText">
    <w:name w:val="Balloon Text"/>
    <w:basedOn w:val="Normal"/>
    <w:link w:val="BalloonTextChar"/>
    <w:uiPriority w:val="99"/>
    <w:semiHidden/>
    <w:unhideWhenUsed/>
    <w:rsid w:val="008D7F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A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leikfelag.is/admin/modules/banner_system/go_to_ad.asp?ad_id=281&amp;ad_link=http://nordurorka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gunnur</dc:creator>
  <cp:lastModifiedBy>gunnur</cp:lastModifiedBy>
  <cp:revision>2</cp:revision>
  <cp:lastPrinted>2010-04-28T15:31:00Z</cp:lastPrinted>
  <dcterms:created xsi:type="dcterms:W3CDTF">2012-01-03T11:41:00Z</dcterms:created>
  <dcterms:modified xsi:type="dcterms:W3CDTF">2012-01-03T11:41:00Z</dcterms:modified>
</cp:coreProperties>
</file>